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7C1" w:rsidRDefault="00874A85" w:rsidP="0032076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(1 слайд) </w:t>
      </w:r>
      <w:r w:rsidR="0032076F">
        <w:rPr>
          <w:rFonts w:ascii="Times New Roman" w:hAnsi="Times New Roman" w:cs="Times New Roman"/>
          <w:b/>
          <w:sz w:val="28"/>
        </w:rPr>
        <w:t>Классный час на тему: «Толерантность и мы» (9класс)</w:t>
      </w:r>
    </w:p>
    <w:p w:rsidR="0032076F" w:rsidRDefault="0032076F" w:rsidP="0032076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Цель:</w:t>
      </w:r>
    </w:p>
    <w:p w:rsidR="0032076F" w:rsidRDefault="0032076F" w:rsidP="0032076F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напомнить обучающимся о понятии «Толерантность» и познакомить с основными чертами </w:t>
      </w:r>
      <w:r w:rsidRPr="0032076F">
        <w:rPr>
          <w:rFonts w:ascii="Times New Roman" w:hAnsi="Times New Roman" w:cs="Times New Roman"/>
          <w:sz w:val="28"/>
        </w:rPr>
        <w:t>толерантной и интолерантной личности</w:t>
      </w:r>
      <w:r>
        <w:rPr>
          <w:rFonts w:ascii="Times New Roman" w:hAnsi="Times New Roman" w:cs="Times New Roman"/>
          <w:sz w:val="28"/>
        </w:rPr>
        <w:t>.</w:t>
      </w:r>
    </w:p>
    <w:p w:rsidR="0032076F" w:rsidRPr="0032076F" w:rsidRDefault="0032076F" w:rsidP="0032076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32076F">
        <w:rPr>
          <w:rFonts w:ascii="Times New Roman" w:hAnsi="Times New Roman" w:cs="Times New Roman"/>
          <w:b/>
          <w:sz w:val="28"/>
        </w:rPr>
        <w:t xml:space="preserve">Задачи: 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32076F">
        <w:rPr>
          <w:rFonts w:ascii="Times New Roman" w:hAnsi="Times New Roman" w:cs="Times New Roman"/>
          <w:sz w:val="28"/>
        </w:rPr>
        <w:t xml:space="preserve">дать </w:t>
      </w:r>
      <w:r>
        <w:rPr>
          <w:rFonts w:ascii="Times New Roman" w:hAnsi="Times New Roman" w:cs="Times New Roman"/>
          <w:sz w:val="28"/>
        </w:rPr>
        <w:t>об</w:t>
      </w:r>
      <w:r w:rsidRPr="0032076F">
        <w:rPr>
          <w:rFonts w:ascii="Times New Roman" w:hAnsi="Times New Roman" w:cs="Times New Roman"/>
          <w:sz w:val="28"/>
        </w:rPr>
        <w:t>уча</w:t>
      </w:r>
      <w:r>
        <w:rPr>
          <w:rFonts w:ascii="Times New Roman" w:hAnsi="Times New Roman" w:cs="Times New Roman"/>
          <w:sz w:val="28"/>
        </w:rPr>
        <w:t>ю</w:t>
      </w:r>
      <w:r w:rsidRPr="0032076F">
        <w:rPr>
          <w:rFonts w:ascii="Times New Roman" w:hAnsi="Times New Roman" w:cs="Times New Roman"/>
          <w:sz w:val="28"/>
        </w:rPr>
        <w:t>щимся возможность оценить степень своей толерантности;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sz w:val="28"/>
        </w:rPr>
        <w:t xml:space="preserve">- развитие внимания, памяти, творческого мышления </w:t>
      </w:r>
      <w:r>
        <w:rPr>
          <w:rFonts w:ascii="Times New Roman" w:hAnsi="Times New Roman" w:cs="Times New Roman"/>
          <w:sz w:val="28"/>
        </w:rPr>
        <w:t>об</w:t>
      </w:r>
      <w:r w:rsidRPr="0032076F">
        <w:rPr>
          <w:rFonts w:ascii="Times New Roman" w:hAnsi="Times New Roman" w:cs="Times New Roman"/>
          <w:sz w:val="28"/>
        </w:rPr>
        <w:t>уча</w:t>
      </w:r>
      <w:r>
        <w:rPr>
          <w:rFonts w:ascii="Times New Roman" w:hAnsi="Times New Roman" w:cs="Times New Roman"/>
          <w:sz w:val="28"/>
        </w:rPr>
        <w:t>ю</w:t>
      </w:r>
      <w:r w:rsidRPr="0032076F">
        <w:rPr>
          <w:rFonts w:ascii="Times New Roman" w:hAnsi="Times New Roman" w:cs="Times New Roman"/>
          <w:sz w:val="28"/>
        </w:rPr>
        <w:t>щихся;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sz w:val="28"/>
        </w:rPr>
        <w:t xml:space="preserve">- воспитание чувства коллективизма, сплочённости; </w:t>
      </w:r>
    </w:p>
    <w:p w:rsid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sz w:val="28"/>
        </w:rPr>
        <w:t xml:space="preserve">- способствовать развитию уважительного отношения между </w:t>
      </w:r>
      <w:r>
        <w:rPr>
          <w:rFonts w:ascii="Times New Roman" w:hAnsi="Times New Roman" w:cs="Times New Roman"/>
          <w:sz w:val="28"/>
        </w:rPr>
        <w:t>об</w:t>
      </w:r>
      <w:r w:rsidRPr="0032076F">
        <w:rPr>
          <w:rFonts w:ascii="Times New Roman" w:hAnsi="Times New Roman" w:cs="Times New Roman"/>
          <w:sz w:val="28"/>
        </w:rPr>
        <w:t>уча</w:t>
      </w:r>
      <w:r>
        <w:rPr>
          <w:rFonts w:ascii="Times New Roman" w:hAnsi="Times New Roman" w:cs="Times New Roman"/>
          <w:sz w:val="28"/>
        </w:rPr>
        <w:t>ю</w:t>
      </w:r>
      <w:r w:rsidRPr="0032076F">
        <w:rPr>
          <w:rFonts w:ascii="Times New Roman" w:hAnsi="Times New Roman" w:cs="Times New Roman"/>
          <w:sz w:val="28"/>
        </w:rPr>
        <w:t>щимися.</w:t>
      </w:r>
    </w:p>
    <w:p w:rsidR="0032076F" w:rsidRDefault="0032076F" w:rsidP="003207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b/>
          <w:sz w:val="28"/>
        </w:rPr>
        <w:t>Форма проведения:</w:t>
      </w:r>
      <w:r w:rsidRPr="0032076F">
        <w:rPr>
          <w:rFonts w:ascii="Times New Roman" w:hAnsi="Times New Roman" w:cs="Times New Roman"/>
          <w:sz w:val="28"/>
        </w:rPr>
        <w:t xml:space="preserve"> “круглый стол” с сюжетно-ролевыми </w:t>
      </w:r>
      <w:r>
        <w:rPr>
          <w:rFonts w:ascii="Times New Roman" w:hAnsi="Times New Roman" w:cs="Times New Roman"/>
          <w:sz w:val="28"/>
        </w:rPr>
        <w:t>задачами, проблемными вопросами, презентация.</w:t>
      </w:r>
    </w:p>
    <w:p w:rsidR="0032076F" w:rsidRDefault="0032076F" w:rsidP="0032076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32076F">
        <w:rPr>
          <w:rFonts w:ascii="Times New Roman" w:hAnsi="Times New Roman" w:cs="Times New Roman"/>
          <w:b/>
          <w:sz w:val="28"/>
        </w:rPr>
        <w:t>Ход классного часа:</w:t>
      </w:r>
    </w:p>
    <w:p w:rsidR="0032076F" w:rsidRDefault="00874A85" w:rsidP="003207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(2 слайд) </w:t>
      </w:r>
      <w:r w:rsidR="0032076F" w:rsidRPr="0032076F">
        <w:rPr>
          <w:rFonts w:ascii="Times New Roman" w:hAnsi="Times New Roman" w:cs="Times New Roman"/>
          <w:sz w:val="28"/>
        </w:rPr>
        <w:t xml:space="preserve">Сегодня наш разговор посвящён толерантности. 16 ноября Международный день толерантности. </w:t>
      </w:r>
      <w:r w:rsidR="0032076F">
        <w:rPr>
          <w:rFonts w:ascii="Times New Roman" w:hAnsi="Times New Roman" w:cs="Times New Roman"/>
          <w:sz w:val="28"/>
        </w:rPr>
        <w:t>С</w:t>
      </w:r>
      <w:r w:rsidR="0032076F" w:rsidRPr="0032076F">
        <w:rPr>
          <w:rFonts w:ascii="Times New Roman" w:hAnsi="Times New Roman" w:cs="Times New Roman"/>
          <w:sz w:val="28"/>
        </w:rPr>
        <w:t>мысл, который оно несёт, очень важен для существования и развития человеческого общества. Современный культурный человек – это не только образованный человек, но человек, обладающий чувством самоуважения и уважаемый окружающими. Толерантность считается признаком высокого духовного и интеллектуального развития индивидуума, группы, общества в целом.</w:t>
      </w:r>
    </w:p>
    <w:p w:rsidR="0032076F" w:rsidRPr="0032076F" w:rsidRDefault="0032076F" w:rsidP="003207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sz w:val="28"/>
        </w:rPr>
        <w:t>Что же такое толерантность?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sz w:val="28"/>
        </w:rPr>
        <w:t>Немного из истории. (можно дать подготовить материал обучающимся)</w:t>
      </w:r>
    </w:p>
    <w:p w:rsidR="0032076F" w:rsidRDefault="00874A85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74A85">
        <w:rPr>
          <w:rFonts w:ascii="Times New Roman" w:hAnsi="Times New Roman" w:cs="Times New Roman"/>
          <w:sz w:val="28"/>
        </w:rPr>
        <w:t xml:space="preserve">(3 слайд) </w:t>
      </w:r>
      <w:r w:rsidR="0032076F" w:rsidRPr="0032076F">
        <w:rPr>
          <w:rFonts w:ascii="Times New Roman" w:hAnsi="Times New Roman" w:cs="Times New Roman"/>
          <w:sz w:val="28"/>
        </w:rPr>
        <w:t xml:space="preserve">На рубеже XVIII-XIX веков во Франции жил Талейран </w:t>
      </w:r>
      <w:proofErr w:type="spellStart"/>
      <w:r w:rsidR="0032076F" w:rsidRPr="0032076F">
        <w:rPr>
          <w:rFonts w:ascii="Times New Roman" w:hAnsi="Times New Roman" w:cs="Times New Roman"/>
          <w:sz w:val="28"/>
        </w:rPr>
        <w:t>Перигор</w:t>
      </w:r>
      <w:proofErr w:type="spellEnd"/>
      <w:r w:rsidR="0032076F" w:rsidRPr="0032076F">
        <w:rPr>
          <w:rFonts w:ascii="Times New Roman" w:hAnsi="Times New Roman" w:cs="Times New Roman"/>
          <w:sz w:val="28"/>
        </w:rPr>
        <w:t xml:space="preserve">, князь </w:t>
      </w:r>
      <w:proofErr w:type="spellStart"/>
      <w:r w:rsidR="0032076F" w:rsidRPr="0032076F">
        <w:rPr>
          <w:rFonts w:ascii="Times New Roman" w:hAnsi="Times New Roman" w:cs="Times New Roman"/>
          <w:sz w:val="28"/>
        </w:rPr>
        <w:t>Беневентский</w:t>
      </w:r>
      <w:proofErr w:type="spellEnd"/>
      <w:r w:rsidR="0032076F" w:rsidRPr="0032076F">
        <w:rPr>
          <w:rFonts w:ascii="Times New Roman" w:hAnsi="Times New Roman" w:cs="Times New Roman"/>
          <w:sz w:val="28"/>
        </w:rPr>
        <w:t xml:space="preserve">. Он отличился тем, что при разных правительствах (и при революционном, и при Наполеоне, и при короле Людовике XVII) оставался неизменно министром иностранных дел. Это был человек, талантливый во многих областях, но, несомненно, более всего — в умении учитывать настроения окружающих, уважительно к ним относиться, искать решение проблем способом, наименее ущемляющим интересы других людей. И при этом сохранять свои собственные принципы, стремиться к тому, чтобы управлять ситуацией, а не слепо подчиняться обстоятельствам. С именем этого человека и связанно понятие “толерантность”. Самым последовательным критиком фанатизма и защитником толерантности был Вольтер. </w:t>
      </w:r>
      <w:r>
        <w:rPr>
          <w:rFonts w:ascii="Times New Roman" w:hAnsi="Times New Roman" w:cs="Times New Roman"/>
          <w:sz w:val="28"/>
        </w:rPr>
        <w:t>(4</w:t>
      </w:r>
      <w:r>
        <w:rPr>
          <w:rFonts w:ascii="Times New Roman" w:hAnsi="Times New Roman" w:cs="Times New Roman"/>
          <w:sz w:val="28"/>
        </w:rPr>
        <w:t xml:space="preserve"> слайд) </w:t>
      </w:r>
      <w:proofErr w:type="gramStart"/>
      <w:r w:rsidR="0032076F" w:rsidRPr="0032076F">
        <w:rPr>
          <w:rFonts w:ascii="Times New Roman" w:hAnsi="Times New Roman" w:cs="Times New Roman"/>
          <w:sz w:val="28"/>
        </w:rPr>
        <w:t>В</w:t>
      </w:r>
      <w:proofErr w:type="gramEnd"/>
      <w:r w:rsidR="0032076F" w:rsidRPr="0032076F">
        <w:rPr>
          <w:rFonts w:ascii="Times New Roman" w:hAnsi="Times New Roman" w:cs="Times New Roman"/>
          <w:sz w:val="28"/>
        </w:rPr>
        <w:t xml:space="preserve"> своем «Трактате о веротерпимости» (1763) Вольтер не критикует ни одну конкретную религию, но показывает, как они, милосердные по своей сути, разъедаются предрассудками и нетерпимостью. По его мнению, все верования должны иметь возможность для выражения, но «верхом безумия следует считать убеждение, что все люди обязаны одинаково думать об отвлеченных предметах». Важнейшим результатом деятельности философов, и прежде всего Вольтера, явилось признание толерантности всеобщей ценностью и основополагающим компонентом мира и согласия между религиями, народами и другими социальными группами. Через 11 лет после смерти Вольтера, 26 августа 1789 г., Учредительное собрание Франции приняло Декларацию прав человека и гражданина, провозгласив на весь мир свободу мысли и слова, за признание которых так упорно боролся Вольтер. Эта </w:t>
      </w:r>
      <w:r w:rsidR="0032076F" w:rsidRPr="0032076F">
        <w:rPr>
          <w:rFonts w:ascii="Times New Roman" w:hAnsi="Times New Roman" w:cs="Times New Roman"/>
          <w:sz w:val="28"/>
        </w:rPr>
        <w:lastRenderedPageBreak/>
        <w:t xml:space="preserve">декларация — предвестница современных деклараций о правах человека, апофеозом которых стала появившаяся три века спустя, в 1948 году, </w:t>
      </w:r>
      <w:r>
        <w:rPr>
          <w:rFonts w:ascii="Times New Roman" w:hAnsi="Times New Roman" w:cs="Times New Roman"/>
          <w:sz w:val="28"/>
        </w:rPr>
        <w:t>(5</w:t>
      </w:r>
      <w:r w:rsidRPr="00874A85">
        <w:rPr>
          <w:rFonts w:ascii="Times New Roman" w:hAnsi="Times New Roman" w:cs="Times New Roman"/>
          <w:sz w:val="28"/>
        </w:rPr>
        <w:t xml:space="preserve"> слайд) </w:t>
      </w:r>
      <w:r w:rsidR="0032076F" w:rsidRPr="0032076F">
        <w:rPr>
          <w:rFonts w:ascii="Times New Roman" w:hAnsi="Times New Roman" w:cs="Times New Roman"/>
          <w:sz w:val="28"/>
        </w:rPr>
        <w:t>Всеобщая декларация прав человека. В ней изложены главные принципы мира, ненасилия и демократии. Эти принципы рассматриваются в качестве требований или прав, которые может предъявить обществу каждый человек. В декларации отмечается, что насилие, войны могут быть как следствием подавления демократии, так и результатом нетерпимости. Понимание толерантности неоднозначно в разных культурах, оно зависит от исторического опыта народов.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2076F">
        <w:rPr>
          <w:rFonts w:ascii="Times New Roman" w:hAnsi="Times New Roman" w:cs="Times New Roman"/>
          <w:sz w:val="28"/>
        </w:rPr>
        <w:t>Определение слова «толерантность» на разных языках земного шара звучит по-разному:</w:t>
      </w:r>
      <w:r w:rsidR="00874A85" w:rsidRPr="00874A85">
        <w:t xml:space="preserve"> </w:t>
      </w:r>
      <w:r w:rsidR="00874A85">
        <w:rPr>
          <w:rFonts w:ascii="Times New Roman" w:hAnsi="Times New Roman" w:cs="Times New Roman"/>
          <w:sz w:val="28"/>
        </w:rPr>
        <w:t>(6</w:t>
      </w:r>
      <w:r w:rsidR="00874A85" w:rsidRPr="00874A85">
        <w:rPr>
          <w:rFonts w:ascii="Times New Roman" w:hAnsi="Times New Roman" w:cs="Times New Roman"/>
          <w:sz w:val="28"/>
        </w:rPr>
        <w:t xml:space="preserve"> слайд)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32076F">
        <w:rPr>
          <w:rFonts w:ascii="Times New Roman" w:hAnsi="Times New Roman" w:cs="Times New Roman"/>
          <w:b/>
          <w:sz w:val="28"/>
        </w:rPr>
        <w:t>Tolerangia</w:t>
      </w:r>
      <w:proofErr w:type="spellEnd"/>
      <w:r w:rsidRPr="0032076F">
        <w:rPr>
          <w:rFonts w:ascii="Times New Roman" w:hAnsi="Times New Roman" w:cs="Times New Roman"/>
          <w:b/>
          <w:sz w:val="28"/>
        </w:rPr>
        <w:t xml:space="preserve"> (испанское)</w:t>
      </w:r>
      <w:r w:rsidRPr="0032076F">
        <w:rPr>
          <w:rFonts w:ascii="Times New Roman" w:hAnsi="Times New Roman" w:cs="Times New Roman"/>
          <w:sz w:val="28"/>
        </w:rPr>
        <w:t xml:space="preserve"> – способность признавать отличные от своих собственные идеи и мнения.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32076F">
        <w:rPr>
          <w:rFonts w:ascii="Times New Roman" w:hAnsi="Times New Roman" w:cs="Times New Roman"/>
          <w:b/>
          <w:sz w:val="28"/>
        </w:rPr>
        <w:t>Tolerange</w:t>
      </w:r>
      <w:proofErr w:type="spellEnd"/>
      <w:r w:rsidRPr="0032076F">
        <w:rPr>
          <w:rFonts w:ascii="Times New Roman" w:hAnsi="Times New Roman" w:cs="Times New Roman"/>
          <w:b/>
          <w:sz w:val="28"/>
        </w:rPr>
        <w:t xml:space="preserve"> (французское)</w:t>
      </w:r>
      <w:r w:rsidRPr="0032076F">
        <w:rPr>
          <w:rFonts w:ascii="Times New Roman" w:hAnsi="Times New Roman" w:cs="Times New Roman"/>
          <w:sz w:val="28"/>
        </w:rPr>
        <w:t xml:space="preserve"> – отношение, при котором допускается, что другие могут думать или действовать иначе, нежели ты сам.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32076F">
        <w:rPr>
          <w:rFonts w:ascii="Times New Roman" w:hAnsi="Times New Roman" w:cs="Times New Roman"/>
          <w:b/>
          <w:sz w:val="28"/>
        </w:rPr>
        <w:t>Kuan</w:t>
      </w:r>
      <w:proofErr w:type="spellEnd"/>
      <w:r w:rsidRPr="0032076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32076F">
        <w:rPr>
          <w:rFonts w:ascii="Times New Roman" w:hAnsi="Times New Roman" w:cs="Times New Roman"/>
          <w:b/>
          <w:sz w:val="28"/>
        </w:rPr>
        <w:t>rong</w:t>
      </w:r>
      <w:proofErr w:type="spellEnd"/>
      <w:r w:rsidRPr="0032076F">
        <w:rPr>
          <w:rFonts w:ascii="Times New Roman" w:hAnsi="Times New Roman" w:cs="Times New Roman"/>
          <w:b/>
          <w:sz w:val="28"/>
        </w:rPr>
        <w:t xml:space="preserve"> (китайское)</w:t>
      </w:r>
      <w:r w:rsidRPr="0032076F">
        <w:rPr>
          <w:rFonts w:ascii="Times New Roman" w:hAnsi="Times New Roman" w:cs="Times New Roman"/>
          <w:sz w:val="28"/>
        </w:rPr>
        <w:t xml:space="preserve"> – позволять, принимать, быть по отношению к другим великодушным.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 w:rsidRPr="0032076F">
        <w:rPr>
          <w:rFonts w:ascii="Times New Roman" w:hAnsi="Times New Roman" w:cs="Times New Roman"/>
          <w:b/>
          <w:sz w:val="28"/>
        </w:rPr>
        <w:t>Tasamul</w:t>
      </w:r>
      <w:proofErr w:type="spellEnd"/>
      <w:r w:rsidRPr="0032076F">
        <w:rPr>
          <w:rFonts w:ascii="Times New Roman" w:hAnsi="Times New Roman" w:cs="Times New Roman"/>
          <w:b/>
          <w:sz w:val="28"/>
        </w:rPr>
        <w:t xml:space="preserve"> (арабское)</w:t>
      </w:r>
      <w:r w:rsidRPr="0032076F">
        <w:rPr>
          <w:rFonts w:ascii="Times New Roman" w:hAnsi="Times New Roman" w:cs="Times New Roman"/>
          <w:sz w:val="28"/>
        </w:rPr>
        <w:t xml:space="preserve"> – прощение, снисходительность, мягкость, милосердие, сострадание, терпимость.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b/>
          <w:sz w:val="28"/>
        </w:rPr>
        <w:t>Толерантность (русское)</w:t>
      </w:r>
      <w:r w:rsidRPr="0032076F">
        <w:rPr>
          <w:rFonts w:ascii="Times New Roman" w:hAnsi="Times New Roman" w:cs="Times New Roman"/>
          <w:sz w:val="28"/>
        </w:rPr>
        <w:t xml:space="preserve"> – способность терпеть что-то, кого-либо; быть выдержанным, выносливым, мириться существованием чего-то, кого-либо, считаться с мнением других.</w:t>
      </w:r>
    </w:p>
    <w:p w:rsidR="007A4CA5" w:rsidRPr="007A4CA5" w:rsidRDefault="0032076F" w:rsidP="007A4CA5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7A4CA5" w:rsidRPr="007A4CA5">
        <w:rPr>
          <w:rFonts w:ascii="Times New Roman" w:hAnsi="Times New Roman" w:cs="Times New Roman"/>
          <w:b/>
          <w:sz w:val="28"/>
        </w:rPr>
        <w:t>Вопросы к учащимся:</w:t>
      </w:r>
    </w:p>
    <w:p w:rsidR="007A4CA5" w:rsidRPr="007A4CA5" w:rsidRDefault="007A4CA5" w:rsidP="007A4CA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4CA5">
        <w:rPr>
          <w:rFonts w:ascii="Times New Roman" w:hAnsi="Times New Roman" w:cs="Times New Roman"/>
          <w:sz w:val="28"/>
        </w:rPr>
        <w:t>1.</w:t>
      </w:r>
      <w:r w:rsidRPr="007A4CA5">
        <w:rPr>
          <w:rFonts w:ascii="Times New Roman" w:hAnsi="Times New Roman" w:cs="Times New Roman"/>
          <w:sz w:val="28"/>
        </w:rPr>
        <w:tab/>
        <w:t>Какое из определений вам импонирует более всего?</w:t>
      </w:r>
    </w:p>
    <w:p w:rsidR="007A4CA5" w:rsidRPr="007A4CA5" w:rsidRDefault="007A4CA5" w:rsidP="007A4CA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4CA5">
        <w:rPr>
          <w:rFonts w:ascii="Times New Roman" w:hAnsi="Times New Roman" w:cs="Times New Roman"/>
          <w:sz w:val="28"/>
        </w:rPr>
        <w:t>2.</w:t>
      </w:r>
      <w:r w:rsidRPr="007A4CA5">
        <w:rPr>
          <w:rFonts w:ascii="Times New Roman" w:hAnsi="Times New Roman" w:cs="Times New Roman"/>
          <w:sz w:val="28"/>
        </w:rPr>
        <w:tab/>
        <w:t>Почему на ваш взгляд, в разных странах определения различны?</w:t>
      </w:r>
    </w:p>
    <w:p w:rsidR="007A4CA5" w:rsidRDefault="007A4CA5" w:rsidP="007A4CA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7A4CA5">
        <w:rPr>
          <w:rFonts w:ascii="Times New Roman" w:hAnsi="Times New Roman" w:cs="Times New Roman"/>
          <w:sz w:val="28"/>
        </w:rPr>
        <w:t>3.</w:t>
      </w:r>
      <w:r w:rsidRPr="007A4CA5">
        <w:rPr>
          <w:rFonts w:ascii="Times New Roman" w:hAnsi="Times New Roman" w:cs="Times New Roman"/>
          <w:sz w:val="28"/>
        </w:rPr>
        <w:tab/>
      </w:r>
      <w:proofErr w:type="gramStart"/>
      <w:r w:rsidRPr="007A4CA5">
        <w:rPr>
          <w:rFonts w:ascii="Times New Roman" w:hAnsi="Times New Roman" w:cs="Times New Roman"/>
          <w:sz w:val="28"/>
        </w:rPr>
        <w:t>А</w:t>
      </w:r>
      <w:proofErr w:type="gramEnd"/>
      <w:r w:rsidRPr="007A4CA5">
        <w:rPr>
          <w:rFonts w:ascii="Times New Roman" w:hAnsi="Times New Roman" w:cs="Times New Roman"/>
          <w:sz w:val="28"/>
        </w:rPr>
        <w:t xml:space="preserve"> что же объединяет эти определения?</w:t>
      </w:r>
      <w:r>
        <w:rPr>
          <w:rFonts w:ascii="Times New Roman" w:hAnsi="Times New Roman" w:cs="Times New Roman"/>
          <w:sz w:val="28"/>
        </w:rPr>
        <w:t xml:space="preserve"> (ответы</w:t>
      </w:r>
      <w:proofErr w:type="gramStart"/>
      <w:r>
        <w:rPr>
          <w:rFonts w:ascii="Times New Roman" w:hAnsi="Times New Roman" w:cs="Times New Roman"/>
          <w:sz w:val="28"/>
        </w:rPr>
        <w:t xml:space="preserve"> ….</w:t>
      </w:r>
      <w:proofErr w:type="gramEnd"/>
      <w:r>
        <w:rPr>
          <w:rFonts w:ascii="Times New Roman" w:hAnsi="Times New Roman" w:cs="Times New Roman"/>
          <w:sz w:val="28"/>
        </w:rPr>
        <w:t>)</w:t>
      </w:r>
    </w:p>
    <w:p w:rsidR="0032076F" w:rsidRPr="0032076F" w:rsidRDefault="0032076F" w:rsidP="007A4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b/>
          <w:sz w:val="28"/>
        </w:rPr>
        <w:t>Толерантность</w:t>
      </w:r>
      <w:r w:rsidRPr="0032076F">
        <w:rPr>
          <w:rFonts w:ascii="Times New Roman" w:hAnsi="Times New Roman" w:cs="Times New Roman"/>
          <w:sz w:val="28"/>
        </w:rPr>
        <w:t xml:space="preserve"> – это уважение, принятие и правильное понимание богатого многообразия культур нашего мира, форм самовыражения и способов проявления человеческой индивидуальности.</w:t>
      </w:r>
    </w:p>
    <w:p w:rsidR="0032076F" w:rsidRPr="0032076F" w:rsidRDefault="0032076F" w:rsidP="003207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2076F">
        <w:rPr>
          <w:rFonts w:ascii="Times New Roman" w:hAnsi="Times New Roman" w:cs="Times New Roman"/>
          <w:sz w:val="28"/>
        </w:rPr>
        <w:t xml:space="preserve">Проявлять </w:t>
      </w:r>
      <w:r w:rsidRPr="0032076F">
        <w:rPr>
          <w:rFonts w:ascii="Times New Roman" w:hAnsi="Times New Roman" w:cs="Times New Roman"/>
          <w:b/>
          <w:sz w:val="28"/>
        </w:rPr>
        <w:t>толерантность</w:t>
      </w:r>
      <w:r w:rsidRPr="0032076F">
        <w:rPr>
          <w:rFonts w:ascii="Times New Roman" w:hAnsi="Times New Roman" w:cs="Times New Roman"/>
          <w:sz w:val="28"/>
        </w:rPr>
        <w:t xml:space="preserve"> – это значит признавать то, что люди различаются по внешнему виду, положению, интересам, поведению и ценностям и обладают правом жить в мире, сохраняя при этом свою индивидуальность.</w:t>
      </w:r>
    </w:p>
    <w:p w:rsidR="0032076F" w:rsidRPr="0032076F" w:rsidRDefault="0032076F" w:rsidP="0032076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2076F">
        <w:rPr>
          <w:rFonts w:ascii="Times New Roman" w:hAnsi="Times New Roman" w:cs="Times New Roman"/>
          <w:sz w:val="28"/>
        </w:rPr>
        <w:t>Современный культурный человек – это не только образованный человек, но человек, обладающий чувством самоуважения и уважаемый окружающими.</w:t>
      </w:r>
    </w:p>
    <w:p w:rsidR="003D4B7A" w:rsidRDefault="003D4B7A" w:rsidP="007A4C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D4B7A">
        <w:rPr>
          <w:rFonts w:ascii="Times New Roman" w:hAnsi="Times New Roman" w:cs="Times New Roman"/>
          <w:sz w:val="28"/>
        </w:rPr>
        <w:t>Термин толерантность объясняется как терпимость, стремление и способность к установлению и поддержанию общения с людьми.</w:t>
      </w:r>
      <w:r w:rsidR="00874A85" w:rsidRPr="00874A85">
        <w:t xml:space="preserve"> </w:t>
      </w:r>
      <w:r w:rsidR="00874A85">
        <w:rPr>
          <w:rFonts w:ascii="Times New Roman" w:hAnsi="Times New Roman" w:cs="Times New Roman"/>
          <w:sz w:val="28"/>
        </w:rPr>
        <w:t>(7</w:t>
      </w:r>
      <w:r w:rsidR="00874A85" w:rsidRPr="00874A85">
        <w:rPr>
          <w:rFonts w:ascii="Times New Roman" w:hAnsi="Times New Roman" w:cs="Times New Roman"/>
          <w:sz w:val="28"/>
        </w:rPr>
        <w:t xml:space="preserve"> слайд)</w:t>
      </w:r>
    </w:p>
    <w:p w:rsidR="003D4B7A" w:rsidRPr="007A4CA5" w:rsidRDefault="003D4B7A" w:rsidP="007A4CA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7A4CA5">
        <w:rPr>
          <w:rFonts w:ascii="Times New Roman" w:hAnsi="Times New Roman" w:cs="Times New Roman"/>
          <w:b/>
          <w:sz w:val="28"/>
        </w:rPr>
        <w:t>Почему так актуальна толерантность в настоящее время?</w:t>
      </w:r>
      <w:r w:rsidR="00874A85" w:rsidRPr="00874A85">
        <w:t xml:space="preserve"> </w:t>
      </w:r>
      <w:r w:rsidR="00874A85">
        <w:rPr>
          <w:rFonts w:ascii="Times New Roman" w:hAnsi="Times New Roman" w:cs="Times New Roman"/>
          <w:b/>
          <w:sz w:val="28"/>
        </w:rPr>
        <w:t>(8</w:t>
      </w:r>
      <w:r w:rsidR="00874A85" w:rsidRPr="00874A85">
        <w:rPr>
          <w:rFonts w:ascii="Times New Roman" w:hAnsi="Times New Roman" w:cs="Times New Roman"/>
          <w:b/>
          <w:sz w:val="28"/>
        </w:rPr>
        <w:t xml:space="preserve"> слайд)</w:t>
      </w:r>
    </w:p>
    <w:p w:rsidR="003D4B7A" w:rsidRPr="003D4B7A" w:rsidRDefault="003D4B7A" w:rsidP="003D4B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D4B7A">
        <w:rPr>
          <w:rFonts w:ascii="Times New Roman" w:hAnsi="Times New Roman" w:cs="Times New Roman"/>
          <w:sz w:val="28"/>
        </w:rPr>
        <w:t>В сегодняшнем обществе происходит активный рост экстремизма, агрессивности, расширение зон конфликтов. Эти социальные явления особо затрагивают молодежь, которой в силу возрастных особенностей свойствен максимализм, стремление к простым и быстрым решениям сложных социальных проблем.</w:t>
      </w:r>
    </w:p>
    <w:p w:rsidR="003D4B7A" w:rsidRDefault="003D4B7A" w:rsidP="003D4B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D4B7A">
        <w:rPr>
          <w:rFonts w:ascii="Times New Roman" w:hAnsi="Times New Roman" w:cs="Times New Roman"/>
          <w:sz w:val="28"/>
        </w:rPr>
        <w:lastRenderedPageBreak/>
        <w:t>В последнее время в подростковой и молодежной среде наблюдается катастрофический рост всевозможных форм асоциального поведения. Продолжает увеличиваться подростковая преступность. Растет количество антиобщественных молодежных организаций радикального толка, вовлекающих неискушенную молодежь в экстремистские группировки. Любой человек совершает в жизни разные поступки. В одних ситуациях он поступает правильно и проявляет свои хорошие качества, но иногда бывает и наоборот…</w:t>
      </w:r>
    </w:p>
    <w:p w:rsidR="003D4B7A" w:rsidRDefault="003D4B7A" w:rsidP="003D4B7A">
      <w:pPr>
        <w:spacing w:before="150" w:after="15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D4B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«Перед вами две дороги, выбирайте»</w:t>
      </w:r>
      <w:r w:rsidR="00874A85" w:rsidRPr="00874A85">
        <w:t xml:space="preserve"> </w:t>
      </w:r>
      <w:r w:rsidR="00874A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(9</w:t>
      </w:r>
      <w:r w:rsidR="00874A85" w:rsidRPr="00874A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слайд)</w:t>
      </w:r>
    </w:p>
    <w:p w:rsidR="000D2E7A" w:rsidRPr="000D2E7A" w:rsidRDefault="000D2E7A" w:rsidP="000D2E7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Молодой человек и его девушка гуляли по городу. На бордюре сидел плохо одетый пожилой мужчина. Возле него валялась потрепанная сумка. Он тихонько стонал, а в глазах стояли слезы.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Подожди, я подойду к нему, - сказала девушка.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вздумай. Он грязный, ты подцепишь заразу, - ответил молодой человек, сжав ее руку.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Отпусти. Видишь у него сломана нога. Смотри, у него кровь на штанине.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нам-то что? Он сам виноват.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Опусти мою руку, ты делаешь мне больно. Ему нужна помощь.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Говорю тебе: он сам во всем виноват. Работать надо, а он попрошайничает, ворует, пьянствует. Зачем ему помогать?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все равно подойду. – Девушка вырвала руку.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тебя не пущу. Ты – моя девушка и не смей общаться со «всякими». Пойдем отсюда, - он попытался увести ее.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Знаешь</w:t>
      </w:r>
      <w:proofErr w:type="gramEnd"/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что, я… Да как ты можешь? Ему больно! Больно, ты понимаешь? Нет, ты не понимаешь! Девушка оттолкнула парня и подошла к мужчине. Парень еще раз попытался удержать ее. Она решительно одернула руку.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с вами? – спросила она мужчину. – что с вашей ногой.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сломал ее… кровь у меня. Я не знаю, что делать и где в этом городе больница. Я не отсюда. Мне очень больно.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Сейчас, сейчас. Позвольте, я посмотрю. Потерпите. Нужно вызвать «скорую».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Послушай, - обратилась девушка к молодому человеку, который подошел к ним, - у тебя нет «мобильника»?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Парень промолчал. Девушка вопросительно посмотрела на него и вдруг почувствовала брезгливость, которая исходила ото всей его позы, взгляда… Она поднялась и приблизилась к парню.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Иди отсюда! Никогда больше не звони мне и не приходи! Я больше знать тебя не хочу.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Неужели ты из-за какого-то бомжа, алкоголика можешь так поступить? Глупая! Ты пожалеешь об этом.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Девушка пожала плечами и снова опустилась на колени. Парень пошел прочь.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 вас открытый перелом, - проговорила она. – Я пойду вызвать врача. Потерпите, - она быстро подошла к телефонному аппарату.</w:t>
      </w:r>
    </w:p>
    <w:p w:rsidR="000D2E7A" w:rsidRPr="000D2E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Девушка! – окликнул ее мужчина – Спасибо вам! – Девушка обернулась и улыбнулась.</w:t>
      </w:r>
    </w:p>
    <w:p w:rsidR="003D4B7A" w:rsidRPr="003D4B7A" w:rsidRDefault="000D2E7A" w:rsidP="000D2E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обязательно найдете себе счастье.</w:t>
      </w:r>
    </w:p>
    <w:p w:rsidR="000D2E7A" w:rsidRPr="000D2E7A" w:rsidRDefault="000D2E7A" w:rsidP="000D2E7A">
      <w:pPr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E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к учащимся: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1.</w:t>
      </w:r>
      <w:r w:rsidRPr="000D2E7A">
        <w:rPr>
          <w:rFonts w:ascii="Times New Roman" w:hAnsi="Times New Roman" w:cs="Times New Roman"/>
          <w:sz w:val="28"/>
        </w:rPr>
        <w:tab/>
        <w:t>Почему молодой человек отказался помочь?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2.</w:t>
      </w:r>
      <w:r w:rsidRPr="000D2E7A">
        <w:rPr>
          <w:rFonts w:ascii="Times New Roman" w:hAnsi="Times New Roman" w:cs="Times New Roman"/>
          <w:sz w:val="28"/>
        </w:rPr>
        <w:tab/>
        <w:t>Как бы вы поступили в этом случае?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3.</w:t>
      </w:r>
      <w:r w:rsidRPr="000D2E7A">
        <w:rPr>
          <w:rFonts w:ascii="Times New Roman" w:hAnsi="Times New Roman" w:cs="Times New Roman"/>
          <w:sz w:val="28"/>
        </w:rPr>
        <w:tab/>
        <w:t xml:space="preserve">Как вы обычно поступаете, если видите, что человеку нужна </w:t>
      </w:r>
      <w:r>
        <w:rPr>
          <w:rFonts w:ascii="Times New Roman" w:hAnsi="Times New Roman" w:cs="Times New Roman"/>
          <w:sz w:val="28"/>
        </w:rPr>
        <w:t xml:space="preserve">  </w:t>
      </w:r>
      <w:r w:rsidRPr="000D2E7A">
        <w:rPr>
          <w:rFonts w:ascii="Times New Roman" w:hAnsi="Times New Roman" w:cs="Times New Roman"/>
          <w:sz w:val="28"/>
        </w:rPr>
        <w:t>помощь?</w:t>
      </w:r>
    </w:p>
    <w:p w:rsidR="003D4B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Pr="000D2E7A">
        <w:rPr>
          <w:rFonts w:ascii="Times New Roman" w:hAnsi="Times New Roman" w:cs="Times New Roman"/>
          <w:sz w:val="28"/>
        </w:rPr>
        <w:t>Как мы должны поступать с людьми, которые просят милостыню?</w:t>
      </w:r>
    </w:p>
    <w:p w:rsidR="000D2E7A" w:rsidRPr="000D2E7A" w:rsidRDefault="000D2E7A" w:rsidP="000D2E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b/>
          <w:sz w:val="28"/>
        </w:rPr>
        <w:t>Вывод.</w:t>
      </w:r>
      <w:r w:rsidRPr="000D2E7A">
        <w:rPr>
          <w:rFonts w:ascii="Times New Roman" w:hAnsi="Times New Roman" w:cs="Times New Roman"/>
          <w:sz w:val="28"/>
        </w:rPr>
        <w:t xml:space="preserve"> Сделав добро, человек сам становится лучше, чище, светлее. Если мы будем внимательны к любому человеку, с которым вступаем во взаимодействие, будь то случайный попутчик, бродяга или друг, - это и будет проявление доброты.</w:t>
      </w:r>
    </w:p>
    <w:p w:rsidR="000D2E7A" w:rsidRPr="000D2E7A" w:rsidRDefault="000D2E7A" w:rsidP="000D2E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Есть два пути развития личности:</w:t>
      </w:r>
    </w:p>
    <w:p w:rsidR="000D2E7A" w:rsidRPr="000D2E7A" w:rsidRDefault="000D2E7A" w:rsidP="000D2E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D2E7A">
        <w:rPr>
          <w:rFonts w:ascii="Times New Roman" w:hAnsi="Times New Roman" w:cs="Times New Roman"/>
          <w:sz w:val="28"/>
        </w:rPr>
        <w:t>Толерантный</w:t>
      </w:r>
    </w:p>
    <w:p w:rsidR="000D2E7A" w:rsidRDefault="000D2E7A" w:rsidP="000D2E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0D2E7A">
        <w:rPr>
          <w:rFonts w:ascii="Times New Roman" w:hAnsi="Times New Roman" w:cs="Times New Roman"/>
          <w:sz w:val="28"/>
        </w:rPr>
        <w:t>Интолерантный</w:t>
      </w:r>
      <w:r w:rsidR="00874A85">
        <w:rPr>
          <w:rFonts w:ascii="Times New Roman" w:hAnsi="Times New Roman" w:cs="Times New Roman"/>
          <w:sz w:val="28"/>
        </w:rPr>
        <w:t xml:space="preserve"> (10</w:t>
      </w:r>
      <w:r w:rsidR="00874A85" w:rsidRPr="00874A85">
        <w:rPr>
          <w:rFonts w:ascii="Times New Roman" w:hAnsi="Times New Roman" w:cs="Times New Roman"/>
          <w:sz w:val="28"/>
        </w:rPr>
        <w:t xml:space="preserve"> слайд)</w:t>
      </w:r>
    </w:p>
    <w:p w:rsidR="000D2E7A" w:rsidRDefault="000D2E7A" w:rsidP="000D2E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D2E7A" w:rsidRDefault="000D2E7A" w:rsidP="000D2E7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D2E7A" w:rsidRPr="000D2E7A" w:rsidRDefault="000D2E7A" w:rsidP="000D2E7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0D2E7A">
        <w:rPr>
          <w:rFonts w:ascii="Times New Roman" w:hAnsi="Times New Roman" w:cs="Times New Roman"/>
          <w:b/>
          <w:sz w:val="28"/>
        </w:rPr>
        <w:t>Работа учащихся по группам</w:t>
      </w:r>
    </w:p>
    <w:p w:rsid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Учащиеся класса делятся на две группы. Первая группа будет описывать основные черты, присущие толерантной личности, вторая – черты, присущие интолерантной личности.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D2E7A" w:rsidTr="000D2E7A">
        <w:tc>
          <w:tcPr>
            <w:tcW w:w="4672" w:type="dxa"/>
          </w:tcPr>
          <w:p w:rsidR="000D2E7A" w:rsidRDefault="000D2E7A" w:rsidP="000D2E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Толерантная личность</w:t>
            </w:r>
          </w:p>
        </w:tc>
        <w:tc>
          <w:tcPr>
            <w:tcW w:w="4673" w:type="dxa"/>
          </w:tcPr>
          <w:p w:rsidR="000D2E7A" w:rsidRPr="000D2E7A" w:rsidRDefault="000D2E7A" w:rsidP="000D2E7A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D2E7A">
              <w:rPr>
                <w:rFonts w:ascii="Times New Roman" w:hAnsi="Times New Roman" w:cs="Times New Roman"/>
                <w:b/>
                <w:sz w:val="28"/>
              </w:rPr>
              <w:t>Интолерантная личность</w:t>
            </w:r>
          </w:p>
        </w:tc>
      </w:tr>
      <w:tr w:rsidR="000D2E7A" w:rsidTr="000D2E7A">
        <w:tc>
          <w:tcPr>
            <w:tcW w:w="4672" w:type="dxa"/>
          </w:tcPr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уважение мнения других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доброжелательность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желание что-либо делать вместе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понимание и принятие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чуткость, любознательность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снисходительность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доверие, гуманизм</w:t>
            </w:r>
          </w:p>
        </w:tc>
        <w:tc>
          <w:tcPr>
            <w:tcW w:w="4673" w:type="dxa"/>
          </w:tcPr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Непонимание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Игнорирование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Эгоизм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Нетерпимость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выражение пренебрежения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раздражительность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равнодушие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P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цинизм</w:t>
            </w:r>
            <w:r>
              <w:rPr>
                <w:rFonts w:ascii="Times New Roman" w:hAnsi="Times New Roman" w:cs="Times New Roman"/>
                <w:sz w:val="28"/>
              </w:rPr>
              <w:t>,</w:t>
            </w:r>
          </w:p>
          <w:p w:rsidR="000D2E7A" w:rsidRDefault="000D2E7A" w:rsidP="000D2E7A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0D2E7A">
              <w:rPr>
                <w:rFonts w:ascii="Times New Roman" w:hAnsi="Times New Roman" w:cs="Times New Roman"/>
                <w:sz w:val="28"/>
              </w:rPr>
              <w:t>немотивированная агрессивность</w:t>
            </w:r>
          </w:p>
        </w:tc>
      </w:tr>
    </w:tbl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Толерантный путь – это путь человека, хорошо знающего себя, комфортно чувствующего себя в окружающей среде, понимающего других людей и готового всегда прийти на помощь, человека с доброжелательным отношением к иным культурам, взглядам, традициям.</w:t>
      </w:r>
    </w:p>
    <w:p w:rsid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Интолерантный путь характеризуется представлением человека о собственной исключительности, низким уровнем воспитанности, чувством дискомфортности существования в окружающей его действительности, желанием власти, непринятием противоположных взглядов, традиций и обычаев.</w:t>
      </w:r>
      <w:r w:rsidR="00874A85" w:rsidRPr="00874A85">
        <w:t xml:space="preserve"> </w:t>
      </w:r>
      <w:r w:rsidR="00874A85">
        <w:rPr>
          <w:rFonts w:ascii="Times New Roman" w:hAnsi="Times New Roman" w:cs="Times New Roman"/>
          <w:sz w:val="28"/>
        </w:rPr>
        <w:t>(11</w:t>
      </w:r>
      <w:r w:rsidR="00874A85" w:rsidRPr="00874A85">
        <w:rPr>
          <w:rFonts w:ascii="Times New Roman" w:hAnsi="Times New Roman" w:cs="Times New Roman"/>
          <w:sz w:val="28"/>
        </w:rPr>
        <w:t xml:space="preserve"> слайд)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0D2E7A">
        <w:rPr>
          <w:rFonts w:ascii="Times New Roman" w:hAnsi="Times New Roman" w:cs="Times New Roman"/>
          <w:b/>
          <w:sz w:val="28"/>
        </w:rPr>
        <w:t>Тест на толерантность</w:t>
      </w:r>
      <w:r w:rsidR="00874A85">
        <w:rPr>
          <w:rFonts w:ascii="Times New Roman" w:hAnsi="Times New Roman" w:cs="Times New Roman"/>
          <w:b/>
          <w:sz w:val="28"/>
        </w:rPr>
        <w:t xml:space="preserve"> (12</w:t>
      </w:r>
      <w:r w:rsidR="00874A85" w:rsidRPr="00874A85">
        <w:rPr>
          <w:rFonts w:ascii="Times New Roman" w:hAnsi="Times New Roman" w:cs="Times New Roman"/>
          <w:b/>
          <w:sz w:val="28"/>
        </w:rPr>
        <w:t xml:space="preserve"> слайд)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1. Неприятна ли Вам ситуация, в которой приходится отказаться от плана, придуманного Вами, потому что принят план, предложенный другом?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lastRenderedPageBreak/>
        <w:t>а) да б) нет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2. Вы встречаетесь с друзьями, и кто –то предлагает начать игру. Что вы предпочтете: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чтобы участвовали только те, кто хорошо играет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б) чтобы играли все желающие, даже если еще не знают правил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3. Вы спокойно воспринимаете неприятные для Вас новости?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да б) нет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4. Вызывают ли у Вас неприязнь люди, которые появляются в общественных местах в нетрезвом виде?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если они не переступают допустимых границ, Вас вообще это не интересует?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б) вам всегда неприятны люди, которые не умеют себя контролировать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5. Можете ли Вы легко войти в контакт с обучающимися из других школ?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вам обычно это трудно сделать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б) вы не обращаете внимания на такие различия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6. Как Вы реагируете на шутку, объектом которой являетесь?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вам не нравятся ни сами шутки, ни шутники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б) если даже шутка будет неприятна, Вы постараетесь ответить в такой же шутливой форме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7. Согласны ли Вы с мнением, что многие люди «сидят на своем месте»: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да б) нет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8. Вы приводите в компанию друга или подругу, и он (а) становится центром внимания. Как Вы реагируете?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Вам неприятно, что при этом внимание отвлечено от Вас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б) Вы радуетесь за своего друга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9. Пожилой человек критикует молодое поколение, превозносит былые времена. Как реагируете Вы?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а) промолчите или просто уйдете в сторону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б) вступите в спор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запишите себе по 2 очка за ответы: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1б, 2б, 3а, 4а,5б, 6б, 7а, 8б, 9а</w:t>
      </w:r>
      <w:r w:rsidR="009600BA">
        <w:rPr>
          <w:rFonts w:ascii="Times New Roman" w:hAnsi="Times New Roman" w:cs="Times New Roman"/>
          <w:sz w:val="28"/>
        </w:rPr>
        <w:t xml:space="preserve"> (анализ теста…)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От 0 до 4 очков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 xml:space="preserve">Вы непреклонны и, простите, упрямы. Где бы Вы не находились, может возникнуть впечатление, что Вы склонны навязывать свое мнение другим: чтобы добиться своего, часто повышаете голос. Вы авторитарны, и с Вами трудно поддерживать продуктивный контакт людям, если они думают </w:t>
      </w:r>
      <w:proofErr w:type="gramStart"/>
      <w:r w:rsidRPr="000D2E7A">
        <w:rPr>
          <w:rFonts w:ascii="Times New Roman" w:hAnsi="Times New Roman" w:cs="Times New Roman"/>
          <w:sz w:val="28"/>
        </w:rPr>
        <w:t>иначе ,</w:t>
      </w:r>
      <w:proofErr w:type="gramEnd"/>
      <w:r w:rsidRPr="000D2E7A">
        <w:rPr>
          <w:rFonts w:ascii="Times New Roman" w:hAnsi="Times New Roman" w:cs="Times New Roman"/>
          <w:sz w:val="28"/>
        </w:rPr>
        <w:t xml:space="preserve"> чем Вы; Вас раздражает, если с Вами не соглашаются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От 6 до 12 очков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Вы способны твердо отстаивать свои убеждения. Но порой способны и излишнюю резкость, проявление неуважения к мнению собеседника. В такой момент Вы можете выиграть спор с человеком, у которого более слабый характер</w:t>
      </w:r>
    </w:p>
    <w:p w:rsidR="000D2E7A" w:rsidRP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t>От 14 до 18 очков</w:t>
      </w:r>
    </w:p>
    <w:p w:rsidR="000D2E7A" w:rsidRDefault="000D2E7A" w:rsidP="000D2E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D2E7A">
        <w:rPr>
          <w:rFonts w:ascii="Times New Roman" w:hAnsi="Times New Roman" w:cs="Times New Roman"/>
          <w:sz w:val="28"/>
        </w:rPr>
        <w:lastRenderedPageBreak/>
        <w:t>Твердость Ваших убеждений отлично сочетается с большой тонкостью. Гибкостью Вашего ума. Вы можете принять любую позитивную идею, даже если не вполне ее разделяете. Вы достаточно самокритичны и способны с уважением и тактом по отношению к собеседнику отказаться от своих вз</w:t>
      </w:r>
      <w:r>
        <w:rPr>
          <w:rFonts w:ascii="Times New Roman" w:hAnsi="Times New Roman" w:cs="Times New Roman"/>
          <w:sz w:val="28"/>
        </w:rPr>
        <w:t>глядов, которые, как выяснилось</w:t>
      </w:r>
      <w:r w:rsidRPr="000D2E7A">
        <w:rPr>
          <w:rFonts w:ascii="Times New Roman" w:hAnsi="Times New Roman" w:cs="Times New Roman"/>
          <w:sz w:val="28"/>
        </w:rPr>
        <w:t>, были ошибочным</w:t>
      </w:r>
      <w:r>
        <w:rPr>
          <w:rFonts w:ascii="Times New Roman" w:hAnsi="Times New Roman" w:cs="Times New Roman"/>
          <w:sz w:val="28"/>
        </w:rPr>
        <w:t>.</w:t>
      </w:r>
    </w:p>
    <w:p w:rsidR="00AF109B" w:rsidRPr="00AF109B" w:rsidRDefault="00AF109B" w:rsidP="00AF1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b/>
          <w:sz w:val="28"/>
        </w:rPr>
        <w:t>Педагог:</w:t>
      </w:r>
      <w:r w:rsidRPr="00AF109B">
        <w:rPr>
          <w:rFonts w:ascii="Times New Roman" w:hAnsi="Times New Roman" w:cs="Times New Roman"/>
          <w:sz w:val="28"/>
        </w:rPr>
        <w:t xml:space="preserve"> Ребята, давайте проанализируем цитаты.</w:t>
      </w:r>
      <w:r w:rsidR="00874A85">
        <w:rPr>
          <w:rFonts w:ascii="Times New Roman" w:hAnsi="Times New Roman" w:cs="Times New Roman"/>
          <w:sz w:val="28"/>
        </w:rPr>
        <w:t xml:space="preserve"> </w:t>
      </w:r>
      <w:r w:rsidR="00874A85" w:rsidRPr="00874A85">
        <w:rPr>
          <w:rFonts w:ascii="Times New Roman" w:hAnsi="Times New Roman" w:cs="Times New Roman"/>
          <w:sz w:val="28"/>
        </w:rPr>
        <w:t>(</w:t>
      </w:r>
      <w:r w:rsidR="00874A85">
        <w:rPr>
          <w:rFonts w:ascii="Times New Roman" w:hAnsi="Times New Roman" w:cs="Times New Roman"/>
          <w:sz w:val="28"/>
        </w:rPr>
        <w:t>1</w:t>
      </w:r>
      <w:r w:rsidR="00874A85" w:rsidRPr="00874A85">
        <w:rPr>
          <w:rFonts w:ascii="Times New Roman" w:hAnsi="Times New Roman" w:cs="Times New Roman"/>
          <w:sz w:val="28"/>
        </w:rPr>
        <w:t>3 слайд)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Конфуцианство: «Не делай другим того, чего ты не хотел бы от других».</w:t>
      </w:r>
    </w:p>
    <w:p w:rsid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Буддизм: «Человек может выразить свое отношение к родственникам и друзьям пятью способами: великодушием, учтивостью, доброжелательностью, отношением к ним, как к себе и верностью своему слову»</w:t>
      </w:r>
      <w:r>
        <w:rPr>
          <w:rFonts w:ascii="Times New Roman" w:hAnsi="Times New Roman" w:cs="Times New Roman"/>
          <w:sz w:val="28"/>
        </w:rPr>
        <w:t>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Христианство: «Во всем, как хотите, чтобы с вами поступали люди, так и поступайте вы с ними».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Индуизм: «Не делай другому того, от чего больно тебе»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Ислам: «Никто из вас не станет верующим, пока не полюбит своего брата, как самого себя».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Джайнизм: «В счастье и страдании, в радости и в горе мы должны относиться ко всем существам, как относимся к самим себе».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Иудаизм: «Не делай ближнему своему того, от чего плохо тебе».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Сикхизм: «Как ты думаешь о себе, так думай и о других. Тогда на небе вы будете равны»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Даосизм: «Считай успех соседа своим успехом, а потерю соседа своей потерей».</w:t>
      </w:r>
    </w:p>
    <w:p w:rsid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Зороастризм: «Только та натура хороша, которая не сделает другой того, что нехорошо для нее самой».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F109B">
        <w:rPr>
          <w:rFonts w:ascii="Times New Roman" w:hAnsi="Times New Roman" w:cs="Times New Roman"/>
          <w:b/>
          <w:sz w:val="28"/>
        </w:rPr>
        <w:t>Задание:</w:t>
      </w:r>
    </w:p>
    <w:p w:rsid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1.</w:t>
      </w:r>
      <w:r w:rsidRPr="00AF109B">
        <w:rPr>
          <w:rFonts w:ascii="Times New Roman" w:hAnsi="Times New Roman" w:cs="Times New Roman"/>
          <w:sz w:val="28"/>
        </w:rPr>
        <w:tab/>
        <w:t>Подумайте, какой общий смысл содержится в этих цитатах времен и народов.</w:t>
      </w:r>
    </w:p>
    <w:p w:rsid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AF109B">
        <w:rPr>
          <w:rFonts w:ascii="Times New Roman" w:hAnsi="Times New Roman" w:cs="Times New Roman"/>
          <w:sz w:val="28"/>
        </w:rPr>
        <w:tab/>
        <w:t>Сформулируйте принцип, который мог бы выразить взаимное уважение друг к другу обучающихся в классе, в школе и взаимное уважение между учителями и обучающимися.</w:t>
      </w:r>
    </w:p>
    <w:p w:rsidR="00AF109B" w:rsidRPr="00AF109B" w:rsidRDefault="00AF109B" w:rsidP="00AF1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Ж</w:t>
      </w:r>
      <w:r w:rsidRPr="00AF109B">
        <w:rPr>
          <w:rFonts w:ascii="Times New Roman" w:hAnsi="Times New Roman" w:cs="Times New Roman"/>
          <w:sz w:val="28"/>
        </w:rPr>
        <w:t>изнь учит людей реализовывать ценности, достигать цели, решать проблемы. И школа в том числе: у нас есть общие ценности, общие цели, общие проблемы. И мы их можем решать на основе принципа толерантности, т.е. снисходительности и уважения.</w:t>
      </w:r>
    </w:p>
    <w:p w:rsidR="00AF109B" w:rsidRDefault="00AF109B" w:rsidP="00AF1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Уверенные в себе люди принимают других такими, какие они есть, не раздражаясь, не унижая, не навязывая своего мнения.</w:t>
      </w:r>
    </w:p>
    <w:p w:rsid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Задание: Составить</w:t>
      </w:r>
      <w:r w:rsidRPr="00AF109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правила </w:t>
      </w:r>
      <w:r w:rsidRPr="00AF109B">
        <w:rPr>
          <w:rFonts w:ascii="Times New Roman" w:hAnsi="Times New Roman" w:cs="Times New Roman"/>
          <w:sz w:val="28"/>
        </w:rPr>
        <w:t xml:space="preserve">толерантного общения. </w:t>
      </w:r>
      <w:r w:rsidR="00874A85">
        <w:rPr>
          <w:rFonts w:ascii="Times New Roman" w:hAnsi="Times New Roman" w:cs="Times New Roman"/>
          <w:sz w:val="28"/>
        </w:rPr>
        <w:t>(14</w:t>
      </w:r>
      <w:r w:rsidR="00874A85" w:rsidRPr="00874A85">
        <w:rPr>
          <w:rFonts w:ascii="Times New Roman" w:hAnsi="Times New Roman" w:cs="Times New Roman"/>
          <w:sz w:val="28"/>
        </w:rPr>
        <w:t xml:space="preserve"> слайд)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Например</w:t>
      </w:r>
      <w:proofErr w:type="gramEnd"/>
      <w:r w:rsidRPr="00AF109B">
        <w:rPr>
          <w:rFonts w:ascii="Times New Roman" w:hAnsi="Times New Roman" w:cs="Times New Roman"/>
          <w:sz w:val="28"/>
        </w:rPr>
        <w:t>: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1.</w:t>
      </w:r>
      <w:r w:rsidRPr="00AF109B">
        <w:rPr>
          <w:rFonts w:ascii="Times New Roman" w:hAnsi="Times New Roman" w:cs="Times New Roman"/>
          <w:sz w:val="28"/>
        </w:rPr>
        <w:tab/>
        <w:t>Уважай собеседника.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2.</w:t>
      </w:r>
      <w:r w:rsidRPr="00AF109B">
        <w:rPr>
          <w:rFonts w:ascii="Times New Roman" w:hAnsi="Times New Roman" w:cs="Times New Roman"/>
          <w:sz w:val="28"/>
        </w:rPr>
        <w:tab/>
        <w:t>Старайся понять то, о чем говорят другие.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3.</w:t>
      </w:r>
      <w:r w:rsidRPr="00AF109B">
        <w:rPr>
          <w:rFonts w:ascii="Times New Roman" w:hAnsi="Times New Roman" w:cs="Times New Roman"/>
          <w:sz w:val="28"/>
        </w:rPr>
        <w:tab/>
        <w:t>Отстаивай свое мнение тактично.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4.</w:t>
      </w:r>
      <w:r w:rsidRPr="00AF109B">
        <w:rPr>
          <w:rFonts w:ascii="Times New Roman" w:hAnsi="Times New Roman" w:cs="Times New Roman"/>
          <w:sz w:val="28"/>
        </w:rPr>
        <w:tab/>
        <w:t>Ищи лучшие аргументы.</w:t>
      </w:r>
    </w:p>
    <w:p w:rsidR="00AF109B" w:rsidRP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5.</w:t>
      </w:r>
      <w:r w:rsidRPr="00AF109B">
        <w:rPr>
          <w:rFonts w:ascii="Times New Roman" w:hAnsi="Times New Roman" w:cs="Times New Roman"/>
          <w:sz w:val="28"/>
        </w:rPr>
        <w:tab/>
        <w:t>Будь справедливым, готовым принять правоту другого.</w:t>
      </w:r>
    </w:p>
    <w:p w:rsid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6.</w:t>
      </w:r>
      <w:r w:rsidRPr="00AF109B">
        <w:rPr>
          <w:rFonts w:ascii="Times New Roman" w:hAnsi="Times New Roman" w:cs="Times New Roman"/>
          <w:sz w:val="28"/>
        </w:rPr>
        <w:tab/>
        <w:t>Стр</w:t>
      </w:r>
      <w:r>
        <w:rPr>
          <w:rFonts w:ascii="Times New Roman" w:hAnsi="Times New Roman" w:cs="Times New Roman"/>
          <w:sz w:val="28"/>
        </w:rPr>
        <w:t>емись учитывать интересы других итд….</w:t>
      </w:r>
    </w:p>
    <w:p w:rsidR="00AF109B" w:rsidRDefault="00AF109B" w:rsidP="00AF1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lastRenderedPageBreak/>
        <w:t>Класс – это маленькая семья. И хотелось бы, чтобы в нашей семье всегда царила доброта, уважение, взаимопонимание, не было бы ни ссор, ни ругани. А что же для этого нужно?</w:t>
      </w:r>
      <w:r>
        <w:rPr>
          <w:rFonts w:ascii="Times New Roman" w:hAnsi="Times New Roman" w:cs="Times New Roman"/>
          <w:sz w:val="28"/>
        </w:rPr>
        <w:t xml:space="preserve"> (ответы обучающихся)</w:t>
      </w:r>
    </w:p>
    <w:p w:rsidR="00AF109B" w:rsidRPr="00AF109B" w:rsidRDefault="00AF109B" w:rsidP="00AF109B">
      <w:pPr>
        <w:spacing w:before="150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Китайская притча «Ладная семья»</w:t>
      </w:r>
      <w:r w:rsidR="00874A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(15</w:t>
      </w:r>
      <w:r w:rsidR="00874A85" w:rsidRPr="00874A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слайд)</w:t>
      </w:r>
    </w:p>
    <w:p w:rsidR="00AF109B" w:rsidRPr="00AF109B" w:rsidRDefault="00AF109B" w:rsidP="00AF1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Жила-была на свете семья. Она была не простая. Более 100 человек насчитывалось в этой семье. И занимала она целое село. Так и жили всей семьей и всем селом. Вы скажете: ну и что, мало ли больших семейств на свете. Но дело в том, что семья была особая – мир и лад царили в той семье и, стало быть, на селе. Ни ссор, ни ругани, ни, Боже упаси, драк и раздоров. Дошел слух об этой семье до самого владыки страны. И он решил проверить, правду ли молвят люди. Прибыл он в село, и душа его возрадовалась: кругом чистота, красота, достаток и мир. Хорошо детям, спокойно старикам. Удивился владыка. Решил узнать, как жители села добились такого лада, пришел к главе семьи; расскажи, мол, как ты добиваешься такого согласия и мира в твоей семье. Тот взял лист бумаги и стал что-то писать писал долго – видно, не очень силен был в грамоте. Затем передал лист владыке. Тот взял бумагу и стал разбирать каракули старика. Разобрал с трудом и удивился. Три слова были начертаны на бумаге: любовь; прощение; терпение.</w:t>
      </w:r>
    </w:p>
    <w:p w:rsidR="00AF109B" w:rsidRDefault="00AF109B" w:rsidP="00AF10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AF109B">
        <w:rPr>
          <w:rFonts w:ascii="Times New Roman" w:hAnsi="Times New Roman" w:cs="Times New Roman"/>
          <w:sz w:val="28"/>
        </w:rPr>
        <w:t>И в конце листа: сто раз любовь, сто раз прощение, сто раз терпение. Прочел владыка, почесал, как водится, за ухом и спросил: - И все? - Да, - ответил старик, - это и есть основа жизни всякой хорошей семьи. И, п</w:t>
      </w:r>
      <w:r>
        <w:rPr>
          <w:rFonts w:ascii="Times New Roman" w:hAnsi="Times New Roman" w:cs="Times New Roman"/>
          <w:sz w:val="28"/>
        </w:rPr>
        <w:t>одумав, добавил: - И мира тоже. (</w:t>
      </w:r>
      <w:r w:rsidRPr="00AF109B">
        <w:rPr>
          <w:rFonts w:ascii="Times New Roman" w:hAnsi="Times New Roman" w:cs="Times New Roman"/>
          <w:sz w:val="28"/>
        </w:rPr>
        <w:t>Обсуждение притчи</w:t>
      </w:r>
      <w:r>
        <w:rPr>
          <w:rFonts w:ascii="Times New Roman" w:hAnsi="Times New Roman" w:cs="Times New Roman"/>
          <w:sz w:val="28"/>
        </w:rPr>
        <w:t>…)</w:t>
      </w:r>
    </w:p>
    <w:p w:rsidR="00AF109B" w:rsidRPr="00AF109B" w:rsidRDefault="00AF109B" w:rsidP="00AF109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AF109B">
        <w:rPr>
          <w:rFonts w:ascii="Times New Roman" w:hAnsi="Times New Roman" w:cs="Times New Roman"/>
          <w:b/>
          <w:sz w:val="28"/>
        </w:rPr>
        <w:t>Заключительное слово учителя.</w:t>
      </w:r>
      <w:r w:rsidR="00874A85" w:rsidRPr="00874A85">
        <w:t xml:space="preserve"> </w:t>
      </w:r>
      <w:r w:rsidR="00874A85">
        <w:rPr>
          <w:rFonts w:ascii="Times New Roman" w:hAnsi="Times New Roman" w:cs="Times New Roman"/>
          <w:b/>
          <w:sz w:val="28"/>
        </w:rPr>
        <w:t>(16</w:t>
      </w:r>
      <w:r w:rsidR="00874A85" w:rsidRPr="00874A85">
        <w:rPr>
          <w:rFonts w:ascii="Times New Roman" w:hAnsi="Times New Roman" w:cs="Times New Roman"/>
          <w:b/>
          <w:sz w:val="28"/>
        </w:rPr>
        <w:t xml:space="preserve"> слайд)</w:t>
      </w:r>
    </w:p>
    <w:p w:rsidR="00AF109B" w:rsidRP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AF1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Ребята, поступайте с другими так же, как хотите, чтобы они поступали с вами.</w:t>
      </w:r>
    </w:p>
    <w:p w:rsidR="00AF109B" w:rsidRP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AF1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Будьте добрыми:</w:t>
      </w:r>
      <w:r w:rsidRPr="00AF1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любящими, внимательными, терпеливыми, заботливыми, милосердными, прощайте.</w:t>
      </w:r>
    </w:p>
    <w:p w:rsidR="00AF109B" w:rsidRP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AF1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Будьте надёжными:</w:t>
      </w:r>
      <w:r w:rsidRPr="00AF1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честными, правдивыми, имейте чистое сердце, выполняйте свои обещания.</w:t>
      </w:r>
    </w:p>
    <w:p w:rsidR="00AF109B" w:rsidRP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AF1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Будьте заботливыми:</w:t>
      </w:r>
      <w:r w:rsidRPr="00AF1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вежливыми, внимательными, любезными.</w:t>
      </w:r>
    </w:p>
    <w:p w:rsid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r w:rsidRPr="00AF10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Будьте щедрыми:</w:t>
      </w:r>
      <w:r w:rsidRPr="00AF1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жадными, бескорыстными, великодушными, готовыми помочь.</w:t>
      </w:r>
    </w:p>
    <w:p w:rsidR="00AF109B" w:rsidRP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всё это вам поможет жить в мире. </w:t>
      </w:r>
    </w:p>
    <w:p w:rsidR="00AF109B" w:rsidRP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каждый друг к другу будет терпим,</w:t>
      </w:r>
    </w:p>
    <w:p w:rsidR="00AF109B" w:rsidRDefault="00AF109B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вместе мы сделаем толерантным мир!</w:t>
      </w:r>
    </w:p>
    <w:p w:rsidR="00874A85" w:rsidRPr="00AF109B" w:rsidRDefault="00874A85" w:rsidP="00AF109B">
      <w:pPr>
        <w:shd w:val="clear" w:color="auto" w:fill="FFFFFF"/>
        <w:spacing w:after="0" w:line="37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за внимание !!!</w:t>
      </w:r>
      <w:r w:rsidRPr="00874A8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(17</w:t>
      </w:r>
      <w:bookmarkStart w:id="0" w:name="_GoBack"/>
      <w:bookmarkEnd w:id="0"/>
      <w:r w:rsidRPr="00874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слайд)</w:t>
      </w:r>
    </w:p>
    <w:p w:rsidR="00AF109B" w:rsidRDefault="00AF109B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600BA" w:rsidRDefault="009600BA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600BA" w:rsidRDefault="009600BA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600BA" w:rsidRDefault="009600BA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600BA" w:rsidRDefault="009600BA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600BA" w:rsidRDefault="009600BA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600BA" w:rsidRDefault="009600BA" w:rsidP="00AF109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9600BA" w:rsidRDefault="009600BA" w:rsidP="009600BA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1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9600BA">
        <w:rPr>
          <w:rFonts w:ascii="Times New Roman" w:hAnsi="Times New Roman" w:cs="Times New Roman"/>
          <w:b/>
          <w:sz w:val="28"/>
        </w:rPr>
        <w:t>Тест на толерантность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1. Неприятна ли Вам ситуация, в которой приходится отказаться от плана, придуманного Вами, потому что принят план, предложенный другом?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да б) нет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2. Вы встречаетесь с друзьями, и кто –то предлагает начать игру. Что вы предпочтете: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чтобы участвовали только те, кто хорошо играет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б) чтобы играли все желающие, даже если еще не знают правил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3. Вы спокойно воспринимаете неприятные для Вас новости?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да б) нет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4. Вызывают ли у Вас неприязнь люди, которые появляются в общественных местах в нетрезвом виде?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если они не переступают допустимых границ, Вас вообще это не интересует?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б) вам всегда неприятны люди, которые не умеют себя контролировать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5. Можете ли Вы легко войти в контакт с обучающимися из других школ?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вам обычно это трудно сделать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б) вы не обращаете внимания на такие различия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6. Как Вы реагируете на шутку, объектом которой являетесь?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вам не нравятся ни сами шутки, ни шутники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б) если даже шутка будет неприятна, Вы постараетесь ответить в такой же шутливой форме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7. Согласны ли Вы с мнением, что многие люди «сидят на своем месте»: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да б) нет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8. Вы приводите в компанию друга или подругу, и он (а) становится центром внимания. Как Вы реагируете?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Вам неприятно, что при этом внимание отвлечено от Вас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б) Вы радуетесь за своего друга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9. Пожилой человек критикует молодое поколение, превозносит былые времена. Как реагируете Вы?</w:t>
      </w:r>
    </w:p>
    <w:p w:rsidR="009600BA" w:rsidRPr="009600BA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а) промолчите или просто уйдете в сторону</w:t>
      </w:r>
    </w:p>
    <w:p w:rsidR="009600BA" w:rsidRPr="0032076F" w:rsidRDefault="009600BA" w:rsidP="009600B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9600BA">
        <w:rPr>
          <w:rFonts w:ascii="Times New Roman" w:hAnsi="Times New Roman" w:cs="Times New Roman"/>
          <w:sz w:val="28"/>
        </w:rPr>
        <w:t>б) вступите в спор</w:t>
      </w:r>
    </w:p>
    <w:sectPr w:rsidR="009600BA" w:rsidRPr="00320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50710"/>
    <w:multiLevelType w:val="multilevel"/>
    <w:tmpl w:val="51EAE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DA5"/>
    <w:rsid w:val="000D2E7A"/>
    <w:rsid w:val="0032076F"/>
    <w:rsid w:val="003D4B7A"/>
    <w:rsid w:val="007A4CA5"/>
    <w:rsid w:val="00874A85"/>
    <w:rsid w:val="009600BA"/>
    <w:rsid w:val="00985DA5"/>
    <w:rsid w:val="00AF109B"/>
    <w:rsid w:val="00EE5B3A"/>
    <w:rsid w:val="00F071BB"/>
    <w:rsid w:val="00FC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C4FCD-A214-4CDD-ADD1-CAEB61B8A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8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</dc:creator>
  <cp:keywords/>
  <dc:description/>
  <cp:lastModifiedBy>Серёга</cp:lastModifiedBy>
  <cp:revision>3</cp:revision>
  <dcterms:created xsi:type="dcterms:W3CDTF">2024-12-06T07:59:00Z</dcterms:created>
  <dcterms:modified xsi:type="dcterms:W3CDTF">2024-12-06T10:15:00Z</dcterms:modified>
</cp:coreProperties>
</file>